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B0682" w14:textId="0F4BDC4A" w:rsidR="008925B3" w:rsidRDefault="006542A0" w:rsidP="00F157A7">
      <w:pPr>
        <w:jc w:val="both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rtl/>
        </w:rPr>
        <w:tab/>
      </w:r>
      <w:r w:rsidR="00E9173F">
        <w:rPr>
          <w:rFonts w:hint="cs"/>
          <w:rtl/>
        </w:rPr>
        <w:t xml:space="preserve">   </w:t>
      </w:r>
      <w:r w:rsidR="008925B3">
        <w:rPr>
          <w:rFonts w:hint="cs"/>
          <w:rtl/>
        </w:rPr>
        <w:t xml:space="preserve">                </w:t>
      </w:r>
      <w:r w:rsidR="00E9173F">
        <w:rPr>
          <w:rFonts w:hint="cs"/>
          <w:rtl/>
        </w:rPr>
        <w:t xml:space="preserve">  </w:t>
      </w:r>
      <w:r w:rsidR="004E2AE2">
        <w:rPr>
          <w:rFonts w:hint="cs"/>
          <w:rtl/>
        </w:rPr>
        <w:t xml:space="preserve">       </w:t>
      </w:r>
      <w:r w:rsidR="00E9173F">
        <w:rPr>
          <w:rFonts w:hint="cs"/>
          <w:rtl/>
        </w:rPr>
        <w:t xml:space="preserve"> </w:t>
      </w:r>
      <w:r w:rsidR="008925B3">
        <w:rPr>
          <w:rFonts w:hint="cs"/>
          <w:b/>
          <w:bCs/>
          <w:sz w:val="32"/>
          <w:szCs w:val="32"/>
          <w:rtl/>
        </w:rPr>
        <w:t xml:space="preserve">הצהרת מתכנן </w:t>
      </w:r>
      <w:r w:rsidR="004E2AE2">
        <w:rPr>
          <w:rFonts w:hint="cs"/>
          <w:b/>
          <w:bCs/>
          <w:sz w:val="32"/>
          <w:szCs w:val="32"/>
          <w:rtl/>
        </w:rPr>
        <w:t>התוכנית הסניטארית</w:t>
      </w:r>
      <w:r w:rsidR="004E2AE2">
        <w:rPr>
          <w:b/>
          <w:bCs/>
          <w:sz w:val="32"/>
          <w:szCs w:val="32"/>
          <w:rtl/>
        </w:rPr>
        <w:tab/>
      </w:r>
      <w:r w:rsidR="004E2AE2">
        <w:rPr>
          <w:b/>
          <w:bCs/>
          <w:sz w:val="32"/>
          <w:szCs w:val="32"/>
          <w:rtl/>
        </w:rPr>
        <w:br/>
      </w:r>
      <w:r w:rsidR="004E2AE2">
        <w:rPr>
          <w:rFonts w:hint="cs"/>
          <w:b/>
          <w:bCs/>
          <w:sz w:val="32"/>
          <w:szCs w:val="32"/>
          <w:rtl/>
        </w:rPr>
        <w:t xml:space="preserve"> </w:t>
      </w:r>
      <w:r w:rsidR="004E2AE2">
        <w:rPr>
          <w:b/>
          <w:bCs/>
          <w:sz w:val="32"/>
          <w:szCs w:val="32"/>
          <w:rtl/>
        </w:rPr>
        <w:tab/>
      </w:r>
      <w:r w:rsidR="004E2AE2">
        <w:rPr>
          <w:b/>
          <w:bCs/>
          <w:sz w:val="32"/>
          <w:szCs w:val="32"/>
          <w:rtl/>
        </w:rPr>
        <w:tab/>
      </w:r>
      <w:r w:rsidR="004E2AE2">
        <w:rPr>
          <w:b/>
          <w:bCs/>
          <w:sz w:val="32"/>
          <w:szCs w:val="32"/>
          <w:rtl/>
        </w:rPr>
        <w:tab/>
      </w:r>
      <w:r w:rsidR="004E2AE2">
        <w:rPr>
          <w:b/>
          <w:bCs/>
          <w:sz w:val="32"/>
          <w:szCs w:val="32"/>
          <w:rtl/>
        </w:rPr>
        <w:tab/>
      </w:r>
      <w:r w:rsidR="004E2AE2" w:rsidRPr="004E2AE2">
        <w:rPr>
          <w:rFonts w:hint="cs"/>
          <w:b/>
          <w:bCs/>
          <w:rtl/>
        </w:rPr>
        <w:t xml:space="preserve">נספח 5 ( הגשת תוכנית סניטארית </w:t>
      </w:r>
      <w:r w:rsidR="00727F07">
        <w:rPr>
          <w:rFonts w:hint="cs"/>
          <w:b/>
          <w:bCs/>
          <w:rtl/>
        </w:rPr>
        <w:t>או תוכנית שינויים</w:t>
      </w:r>
      <w:r w:rsidR="004E2AE2" w:rsidRPr="004E2AE2">
        <w:rPr>
          <w:rFonts w:hint="cs"/>
          <w:b/>
          <w:bCs/>
          <w:rtl/>
        </w:rPr>
        <w:t>)</w:t>
      </w:r>
      <w:r w:rsidR="004E2AE2">
        <w:rPr>
          <w:rFonts w:hint="cs"/>
          <w:b/>
          <w:bCs/>
          <w:sz w:val="32"/>
          <w:szCs w:val="32"/>
          <w:rtl/>
        </w:rPr>
        <w:t xml:space="preserve"> </w:t>
      </w:r>
      <w:r w:rsidR="008925B3">
        <w:rPr>
          <w:rFonts w:hint="cs"/>
          <w:b/>
          <w:bCs/>
          <w:sz w:val="32"/>
          <w:szCs w:val="32"/>
          <w:rtl/>
        </w:rPr>
        <w:t xml:space="preserve"> </w:t>
      </w:r>
      <w:r w:rsidRPr="00E9173F">
        <w:rPr>
          <w:rFonts w:hint="cs"/>
          <w:b/>
          <w:bCs/>
          <w:sz w:val="32"/>
          <w:szCs w:val="32"/>
          <w:rtl/>
        </w:rPr>
        <w:t xml:space="preserve"> </w:t>
      </w:r>
    </w:p>
    <w:p w14:paraId="5B85913A" w14:textId="77777777" w:rsidR="008925B3" w:rsidRPr="001E0FC9" w:rsidRDefault="008925B3" w:rsidP="00F157A7">
      <w:pPr>
        <w:jc w:val="both"/>
        <w:rPr>
          <w:sz w:val="26"/>
          <w:szCs w:val="26"/>
          <w:rtl/>
        </w:rPr>
      </w:pPr>
    </w:p>
    <w:p w14:paraId="2E213C68" w14:textId="77777777" w:rsidR="008925B3" w:rsidRDefault="008925B3" w:rsidP="00F157A7">
      <w:pPr>
        <w:jc w:val="both"/>
        <w:rPr>
          <w:sz w:val="26"/>
          <w:szCs w:val="2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8925B3">
        <w:rPr>
          <w:rFonts w:hint="cs"/>
          <w:sz w:val="26"/>
          <w:szCs w:val="26"/>
          <w:rtl/>
        </w:rPr>
        <w:t>תאריך :</w:t>
      </w:r>
      <w:r>
        <w:rPr>
          <w:rFonts w:hint="cs"/>
          <w:sz w:val="26"/>
          <w:szCs w:val="26"/>
          <w:rtl/>
        </w:rPr>
        <w:t xml:space="preserve"> </w:t>
      </w:r>
      <w:r w:rsidRPr="008925B3">
        <w:rPr>
          <w:rFonts w:hint="cs"/>
          <w:sz w:val="26"/>
          <w:szCs w:val="26"/>
          <w:rtl/>
        </w:rPr>
        <w:t>..........................</w:t>
      </w:r>
    </w:p>
    <w:p w14:paraId="4C172F8E" w14:textId="77777777" w:rsidR="008925B3" w:rsidRDefault="008925B3" w:rsidP="008925B3">
      <w:pPr>
        <w:rPr>
          <w:b/>
          <w:bCs/>
          <w:sz w:val="26"/>
          <w:szCs w:val="26"/>
          <w:rtl/>
        </w:rPr>
      </w:pP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 xml:space="preserve">       מס' תיק :........................</w:t>
      </w:r>
      <w:r>
        <w:rPr>
          <w:sz w:val="26"/>
          <w:szCs w:val="26"/>
          <w:rtl/>
        </w:rPr>
        <w:br/>
      </w:r>
      <w:r w:rsidRPr="008925B3">
        <w:rPr>
          <w:rFonts w:hint="cs"/>
          <w:b/>
          <w:bCs/>
          <w:sz w:val="26"/>
          <w:szCs w:val="26"/>
          <w:rtl/>
        </w:rPr>
        <w:t>הגשת תוכנית סניטארית -מערכת מים וביו</w:t>
      </w:r>
      <w:r>
        <w:rPr>
          <w:rFonts w:hint="cs"/>
          <w:b/>
          <w:bCs/>
          <w:sz w:val="26"/>
          <w:szCs w:val="26"/>
          <w:rtl/>
        </w:rPr>
        <w:t>ב:</w:t>
      </w:r>
      <w:r>
        <w:rPr>
          <w:b/>
          <w:bCs/>
          <w:sz w:val="26"/>
          <w:szCs w:val="26"/>
          <w:rtl/>
        </w:rPr>
        <w:br/>
      </w:r>
    </w:p>
    <w:p w14:paraId="30884942" w14:textId="77777777" w:rsidR="00BD3EA9" w:rsidRDefault="008925B3" w:rsidP="00BD3EA9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גוש :   .............................</w:t>
      </w:r>
      <w:r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חלקה :  .................................... </w:t>
      </w:r>
      <w:r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מגרש.:  .................................. </w:t>
      </w:r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>כתובת: .......................................................................................................................................</w:t>
      </w:r>
      <w:r>
        <w:rPr>
          <w:b/>
          <w:bCs/>
          <w:sz w:val="26"/>
          <w:szCs w:val="26"/>
          <w:rtl/>
        </w:rPr>
        <w:br/>
      </w:r>
      <w:r>
        <w:rPr>
          <w:rFonts w:hint="cs"/>
          <w:b/>
          <w:bCs/>
          <w:sz w:val="26"/>
          <w:szCs w:val="26"/>
          <w:rtl/>
        </w:rPr>
        <w:t>בקשה מס' : ................................ שם בעל הנכס/היזם: ...................................................................</w:t>
      </w:r>
    </w:p>
    <w:p w14:paraId="776F2750" w14:textId="77777777" w:rsidR="00BD3EA9" w:rsidRDefault="00BD3EA9" w:rsidP="00BD3EA9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EA7FBD">
        <w:rPr>
          <w:b/>
          <w:bCs/>
          <w:sz w:val="44"/>
          <w:szCs w:val="44"/>
        </w:rPr>
        <w:sym w:font="Symbol" w:char="F0A0"/>
      </w:r>
      <w:r>
        <w:rPr>
          <w:rFonts w:hint="cs"/>
          <w:b/>
          <w:bCs/>
          <w:sz w:val="48"/>
          <w:szCs w:val="48"/>
          <w:rtl/>
        </w:rPr>
        <w:t xml:space="preserve">  </w:t>
      </w:r>
      <w:r>
        <w:rPr>
          <w:b/>
          <w:bCs/>
          <w:sz w:val="48"/>
          <w:szCs w:val="48"/>
          <w:rtl/>
        </w:rPr>
        <w:tab/>
      </w:r>
      <w:r w:rsidRPr="00BD3EA9">
        <w:rPr>
          <w:rFonts w:ascii="David" w:hAnsi="David" w:cs="David" w:hint="cs"/>
          <w:b/>
          <w:bCs/>
          <w:sz w:val="28"/>
          <w:szCs w:val="28"/>
          <w:rtl/>
        </w:rPr>
        <w:t>תוכנית סניטארית עבור מבנה חדש</w:t>
      </w:r>
      <w:r w:rsidR="00014A6B">
        <w:rPr>
          <w:rFonts w:ascii="David" w:hAnsi="David" w:cs="David" w:hint="cs"/>
          <w:b/>
          <w:bCs/>
          <w:sz w:val="28"/>
          <w:szCs w:val="28"/>
          <w:rtl/>
        </w:rPr>
        <w:t>: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/>
          <w:b/>
          <w:bCs/>
          <w:sz w:val="26"/>
          <w:szCs w:val="26"/>
          <w:rtl/>
        </w:rPr>
        <w:br/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/>
          <w:b/>
          <w:bCs/>
          <w:sz w:val="26"/>
          <w:szCs w:val="26"/>
          <w:rtl/>
        </w:rPr>
        <w:tab/>
      </w:r>
      <w:r w:rsidRPr="00A133C9">
        <w:rPr>
          <w:rFonts w:ascii="David" w:hAnsi="David" w:cs="David" w:hint="cs"/>
          <w:rtl/>
        </w:rPr>
        <w:t>אני הח"מ : .....................................................</w:t>
      </w:r>
      <w:r w:rsidR="001E0FC9" w:rsidRPr="00A133C9">
        <w:rPr>
          <w:rFonts w:ascii="David" w:hAnsi="David" w:cs="David" w:hint="cs"/>
          <w:rtl/>
        </w:rPr>
        <w:t xml:space="preserve">      </w:t>
      </w:r>
      <w:r w:rsidRPr="00A133C9">
        <w:rPr>
          <w:rFonts w:ascii="David" w:hAnsi="David" w:cs="David" w:hint="cs"/>
          <w:rtl/>
        </w:rPr>
        <w:t xml:space="preserve">מס' </w:t>
      </w:r>
      <w:proofErr w:type="spellStart"/>
      <w:r w:rsidRPr="00A133C9">
        <w:rPr>
          <w:rFonts w:ascii="David" w:hAnsi="David" w:cs="David" w:hint="cs"/>
          <w:rtl/>
        </w:rPr>
        <w:t>רשיון</w:t>
      </w:r>
      <w:proofErr w:type="spellEnd"/>
      <w:r w:rsidRPr="00A133C9">
        <w:rPr>
          <w:rFonts w:ascii="David" w:hAnsi="David" w:cs="David" w:hint="cs"/>
          <w:rtl/>
        </w:rPr>
        <w:t xml:space="preserve">: </w:t>
      </w:r>
      <w:r w:rsidR="001E0FC9" w:rsidRPr="00A133C9">
        <w:rPr>
          <w:rFonts w:ascii="David" w:hAnsi="David" w:cs="David" w:hint="cs"/>
          <w:rtl/>
        </w:rPr>
        <w:t xml:space="preserve">  </w:t>
      </w:r>
      <w:r w:rsidRPr="00A133C9">
        <w:rPr>
          <w:rFonts w:ascii="David" w:hAnsi="David" w:cs="David" w:hint="cs"/>
          <w:rtl/>
        </w:rPr>
        <w:t>......................................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מאשר בזאת כי התוכנית הסניטארית תואמת את הדרישות בחוק התכנון והבנייה, </w:t>
      </w:r>
      <w:proofErr w:type="spellStart"/>
      <w:r w:rsidRPr="00A133C9">
        <w:rPr>
          <w:rFonts w:ascii="David" w:hAnsi="David" w:cs="David" w:hint="cs"/>
          <w:rtl/>
        </w:rPr>
        <w:t>הל"ת</w:t>
      </w:r>
      <w:proofErr w:type="spellEnd"/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והנחיות משרד הבריאות , כיבוי אש והתקנים הישראלים לרבות ת"י 1205. 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 xml:space="preserve">הספקת המים מתוכננת בהתאם לחיבור בקוטר "........... מרשת המים הציבורית, בהתאם </w:t>
      </w:r>
      <w:r w:rsidRPr="00A133C9">
        <w:rPr>
          <w:rFonts w:ascii="David" w:hAnsi="David" w:cs="David"/>
          <w:rtl/>
        </w:rPr>
        <w:br/>
      </w:r>
      <w:r w:rsidRPr="00A133C9">
        <w:rPr>
          <w:rFonts w:ascii="David" w:hAnsi="David" w:cs="David" w:hint="cs"/>
          <w:rtl/>
        </w:rPr>
        <w:t xml:space="preserve"> </w:t>
      </w:r>
      <w:r w:rsidRPr="00A133C9">
        <w:rPr>
          <w:rFonts w:ascii="David" w:hAnsi="David" w:cs="David"/>
          <w:rtl/>
        </w:rPr>
        <w:tab/>
      </w:r>
      <w:r w:rsidRPr="00A133C9">
        <w:rPr>
          <w:rFonts w:ascii="David" w:hAnsi="David" w:cs="David" w:hint="cs"/>
          <w:rtl/>
        </w:rPr>
        <w:t>לנתוני המערכת ובאישור התאגיד.</w:t>
      </w:r>
      <w:r w:rsidRPr="00A133C9">
        <w:rPr>
          <w:rFonts w:ascii="David" w:hAnsi="David" w:cs="David" w:hint="cs"/>
          <w:b/>
          <w:bCs/>
          <w:rtl/>
        </w:rPr>
        <w:t xml:space="preserve"> </w:t>
      </w:r>
      <w:r w:rsidR="002E6E0B">
        <w:rPr>
          <w:rFonts w:ascii="David" w:hAnsi="David" w:cs="David"/>
          <w:b/>
          <w:bCs/>
          <w:rtl/>
        </w:rPr>
        <w:br/>
      </w:r>
      <w:r w:rsidRPr="00A133C9">
        <w:rPr>
          <w:rFonts w:ascii="David" w:hAnsi="David" w:cs="David"/>
          <w:b/>
          <w:bCs/>
          <w:rtl/>
        </w:rPr>
        <w:br/>
      </w:r>
      <w:r w:rsidR="00876946" w:rsidRPr="00A133C9">
        <w:rPr>
          <w:rFonts w:ascii="David" w:hAnsi="David" w:cs="David" w:hint="cs"/>
          <w:b/>
          <w:bCs/>
          <w:rtl/>
        </w:rPr>
        <w:t xml:space="preserve"> </w:t>
      </w:r>
      <w:r w:rsidR="00876946" w:rsidRPr="00A133C9">
        <w:rPr>
          <w:rFonts w:ascii="David" w:hAnsi="David" w:cs="David"/>
          <w:b/>
          <w:bCs/>
          <w:rtl/>
        </w:rPr>
        <w:tab/>
      </w:r>
      <w:r w:rsidR="00876946" w:rsidRPr="00A133C9">
        <w:rPr>
          <w:rFonts w:ascii="David" w:hAnsi="David" w:cs="David" w:hint="cs"/>
          <w:b/>
          <w:bCs/>
          <w:rtl/>
        </w:rPr>
        <w:t xml:space="preserve">................................................... </w:t>
      </w:r>
      <w:r w:rsidR="00876946" w:rsidRPr="00A133C9">
        <w:rPr>
          <w:rFonts w:ascii="David" w:hAnsi="David" w:cs="David"/>
          <w:b/>
          <w:bCs/>
          <w:rtl/>
        </w:rPr>
        <w:tab/>
      </w:r>
      <w:r w:rsidR="00876946" w:rsidRPr="00A133C9">
        <w:rPr>
          <w:rFonts w:ascii="David" w:hAnsi="David" w:cs="David"/>
          <w:b/>
          <w:bCs/>
          <w:rtl/>
        </w:rPr>
        <w:tab/>
      </w:r>
      <w:r w:rsidR="00A133C9">
        <w:rPr>
          <w:rFonts w:ascii="David" w:hAnsi="David" w:cs="David" w:hint="cs"/>
          <w:b/>
          <w:bCs/>
          <w:rtl/>
        </w:rPr>
        <w:t xml:space="preserve">       </w:t>
      </w:r>
      <w:r w:rsidR="00876946" w:rsidRPr="00A133C9">
        <w:rPr>
          <w:rFonts w:ascii="David" w:hAnsi="David" w:cs="David" w:hint="cs"/>
          <w:b/>
          <w:bCs/>
          <w:rtl/>
        </w:rPr>
        <w:t xml:space="preserve">................................................ </w:t>
      </w:r>
      <w:r w:rsidR="00876946" w:rsidRPr="00A133C9">
        <w:rPr>
          <w:rFonts w:ascii="David" w:hAnsi="David" w:cs="David"/>
          <w:b/>
          <w:bCs/>
          <w:rtl/>
        </w:rPr>
        <w:br/>
      </w:r>
      <w:r w:rsidR="00876946" w:rsidRPr="00A133C9">
        <w:rPr>
          <w:rFonts w:ascii="David" w:hAnsi="David" w:cs="David" w:hint="cs"/>
          <w:b/>
          <w:bCs/>
          <w:rtl/>
        </w:rPr>
        <w:t xml:space="preserve"> </w:t>
      </w:r>
      <w:r w:rsidR="00876946" w:rsidRPr="00A133C9">
        <w:rPr>
          <w:rFonts w:ascii="David" w:hAnsi="David" w:cs="David"/>
          <w:b/>
          <w:bCs/>
          <w:rtl/>
        </w:rPr>
        <w:tab/>
      </w:r>
      <w:r w:rsidR="00876946" w:rsidRPr="00A133C9">
        <w:rPr>
          <w:rFonts w:ascii="David" w:hAnsi="David" w:cs="David" w:hint="cs"/>
          <w:b/>
          <w:bCs/>
          <w:rtl/>
        </w:rPr>
        <w:t xml:space="preserve">       </w:t>
      </w:r>
      <w:r w:rsidR="005513AC" w:rsidRPr="00A133C9">
        <w:rPr>
          <w:rFonts w:ascii="David" w:hAnsi="David" w:cs="David" w:hint="cs"/>
          <w:b/>
          <w:bCs/>
          <w:rtl/>
        </w:rPr>
        <w:t xml:space="preserve">  </w:t>
      </w:r>
      <w:r w:rsidR="00876946" w:rsidRPr="00A133C9">
        <w:rPr>
          <w:rFonts w:ascii="David" w:hAnsi="David" w:cs="David" w:hint="cs"/>
          <w:b/>
          <w:bCs/>
          <w:rtl/>
        </w:rPr>
        <w:t xml:space="preserve"> </w:t>
      </w:r>
      <w:r w:rsidR="00876946" w:rsidRPr="00A133C9">
        <w:rPr>
          <w:rFonts w:ascii="David" w:hAnsi="David" w:cs="David" w:hint="cs"/>
          <w:rtl/>
        </w:rPr>
        <w:t xml:space="preserve">חתימת המצהיר </w:t>
      </w:r>
      <w:r w:rsidR="00876946" w:rsidRPr="00A133C9">
        <w:rPr>
          <w:rFonts w:ascii="David" w:hAnsi="David" w:cs="David"/>
          <w:rtl/>
        </w:rPr>
        <w:tab/>
      </w:r>
      <w:r w:rsidR="00876946" w:rsidRPr="00A133C9">
        <w:rPr>
          <w:rFonts w:ascii="David" w:hAnsi="David" w:cs="David"/>
          <w:rtl/>
        </w:rPr>
        <w:tab/>
      </w:r>
      <w:r w:rsidR="00876946" w:rsidRPr="00A133C9">
        <w:rPr>
          <w:rFonts w:ascii="David" w:hAnsi="David" w:cs="David"/>
          <w:rtl/>
        </w:rPr>
        <w:tab/>
      </w:r>
      <w:r w:rsidR="00876946" w:rsidRPr="00A133C9">
        <w:rPr>
          <w:rFonts w:ascii="David" w:hAnsi="David" w:cs="David"/>
          <w:rtl/>
        </w:rPr>
        <w:tab/>
      </w:r>
      <w:r w:rsidR="00876946" w:rsidRPr="00A133C9">
        <w:rPr>
          <w:rFonts w:ascii="David" w:hAnsi="David" w:cs="David"/>
          <w:rtl/>
        </w:rPr>
        <w:tab/>
      </w:r>
      <w:r w:rsidR="00876946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 w:hint="cs"/>
          <w:rtl/>
        </w:rPr>
        <w:t xml:space="preserve">   </w:t>
      </w:r>
      <w:r w:rsidR="00EA7FBD" w:rsidRPr="00A133C9">
        <w:rPr>
          <w:rFonts w:ascii="David" w:hAnsi="David" w:cs="David" w:hint="cs"/>
          <w:rtl/>
        </w:rPr>
        <w:t>תאריך</w:t>
      </w:r>
      <w:r w:rsidR="00EA7FBD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</w:p>
    <w:p w14:paraId="7E442D0F" w14:textId="77777777" w:rsidR="00014A6B" w:rsidRPr="00A133C9" w:rsidRDefault="00BD3EA9" w:rsidP="00014A6B">
      <w:pPr>
        <w:spacing w:line="360" w:lineRule="auto"/>
        <w:ind w:left="720" w:hanging="720"/>
        <w:rPr>
          <w:rFonts w:ascii="David" w:hAnsi="David" w:cs="David"/>
          <w:b/>
          <w:bCs/>
          <w:rtl/>
        </w:rPr>
      </w:pPr>
      <w:r w:rsidRPr="00BD3EA9">
        <w:rPr>
          <w:rFonts w:ascii="David" w:hAnsi="David" w:cs="David"/>
          <w:b/>
          <w:bCs/>
          <w:sz w:val="44"/>
          <w:szCs w:val="44"/>
        </w:rPr>
        <w:sym w:font="Symbol" w:char="F0F0"/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 w:rsidR="001E0FC9" w:rsidRPr="001E0FC9">
        <w:rPr>
          <w:rFonts w:ascii="David" w:hAnsi="David" w:cs="David" w:hint="cs"/>
          <w:b/>
          <w:bCs/>
          <w:sz w:val="28"/>
          <w:szCs w:val="28"/>
          <w:rtl/>
        </w:rPr>
        <w:t>תוכנית סניטארית עבור תוספת בנייה כולל שינוי</w:t>
      </w:r>
      <w:r w:rsidR="001E0FC9"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 w:rsidR="001E0FC9" w:rsidRPr="001E0FC9">
        <w:rPr>
          <w:rFonts w:ascii="David" w:hAnsi="David" w:cs="David" w:hint="cs"/>
          <w:b/>
          <w:bCs/>
          <w:sz w:val="28"/>
          <w:szCs w:val="28"/>
          <w:rtl/>
        </w:rPr>
        <w:t>במערכת</w:t>
      </w:r>
      <w:r w:rsidR="00876946">
        <w:rPr>
          <w:rFonts w:ascii="David" w:hAnsi="David" w:cs="David" w:hint="cs"/>
          <w:sz w:val="28"/>
          <w:szCs w:val="28"/>
          <w:rtl/>
        </w:rPr>
        <w:t xml:space="preserve"> </w:t>
      </w:r>
      <w:r w:rsidR="00876946" w:rsidRPr="00014A6B">
        <w:rPr>
          <w:rFonts w:ascii="David" w:hAnsi="David" w:cs="David" w:hint="cs"/>
          <w:b/>
          <w:bCs/>
          <w:sz w:val="28"/>
          <w:szCs w:val="28"/>
          <w:rtl/>
        </w:rPr>
        <w:t>האינסטלציה</w:t>
      </w:r>
      <w:r w:rsidR="00014A6B">
        <w:rPr>
          <w:rFonts w:ascii="David" w:hAnsi="David" w:cs="David" w:hint="cs"/>
          <w:b/>
          <w:bCs/>
          <w:sz w:val="28"/>
          <w:szCs w:val="28"/>
          <w:rtl/>
        </w:rPr>
        <w:t>:</w:t>
      </w:r>
      <w:r w:rsidR="00014A6B">
        <w:rPr>
          <w:rFonts w:ascii="David" w:hAnsi="David" w:cs="David"/>
          <w:sz w:val="26"/>
          <w:szCs w:val="26"/>
          <w:rtl/>
        </w:rPr>
        <w:br/>
      </w:r>
      <w:r w:rsidR="001E0FC9" w:rsidRPr="00A133C9">
        <w:rPr>
          <w:rFonts w:ascii="David" w:hAnsi="David" w:cs="David" w:hint="cs"/>
          <w:rtl/>
        </w:rPr>
        <w:t>אני הח"מ :.....................................................מס' רישיון: ...........................................</w:t>
      </w:r>
      <w:r w:rsidR="00014A6B" w:rsidRPr="00A133C9">
        <w:rPr>
          <w:rFonts w:ascii="David" w:hAnsi="David" w:cs="David"/>
          <w:b/>
          <w:bCs/>
          <w:rtl/>
        </w:rPr>
        <w:tab/>
      </w:r>
      <w:r w:rsidR="001E0FC9" w:rsidRPr="00A133C9">
        <w:rPr>
          <w:rFonts w:ascii="David" w:hAnsi="David" w:cs="David"/>
          <w:b/>
          <w:bCs/>
          <w:rtl/>
        </w:rPr>
        <w:br/>
      </w:r>
      <w:r w:rsidR="00014A6B" w:rsidRPr="00A133C9">
        <w:rPr>
          <w:rFonts w:ascii="David" w:hAnsi="David" w:cs="David" w:hint="cs"/>
          <w:rtl/>
        </w:rPr>
        <w:t xml:space="preserve"> </w:t>
      </w:r>
      <w:r w:rsidR="001E0FC9" w:rsidRPr="00A133C9">
        <w:rPr>
          <w:rFonts w:ascii="David" w:hAnsi="David" w:cs="David" w:hint="cs"/>
          <w:rtl/>
        </w:rPr>
        <w:t xml:space="preserve">מאשר כי </w:t>
      </w:r>
      <w:r w:rsidR="00876946" w:rsidRPr="00A133C9">
        <w:rPr>
          <w:rFonts w:ascii="David" w:hAnsi="David" w:cs="David" w:hint="cs"/>
          <w:rtl/>
        </w:rPr>
        <w:t>בדקתי את המערכת הקיימת ומצאתי אותה כמערכת תקינה ומתאימה לקליטת שפכים ואספקת מים בכמויות ולחצים תקינים. כמו כן תוכנית זאת תואמת את הדרישות בחוק התכנון והבנייה</w:t>
      </w:r>
      <w:r w:rsidR="002C29EE">
        <w:rPr>
          <w:rFonts w:ascii="David" w:hAnsi="David" w:cs="David" w:hint="cs"/>
          <w:rtl/>
        </w:rPr>
        <w:t>,</w:t>
      </w:r>
      <w:r w:rsidR="00876946" w:rsidRPr="00A133C9">
        <w:rPr>
          <w:rFonts w:ascii="David" w:hAnsi="David" w:cs="David" w:hint="cs"/>
          <w:rtl/>
        </w:rPr>
        <w:t xml:space="preserve"> </w:t>
      </w:r>
      <w:proofErr w:type="spellStart"/>
      <w:r w:rsidR="00876946" w:rsidRPr="00A133C9">
        <w:rPr>
          <w:rFonts w:ascii="David" w:hAnsi="David" w:cs="David" w:hint="cs"/>
          <w:rtl/>
        </w:rPr>
        <w:t>הל"ת</w:t>
      </w:r>
      <w:proofErr w:type="spellEnd"/>
      <w:r w:rsidR="00876946" w:rsidRPr="00A133C9">
        <w:rPr>
          <w:rFonts w:ascii="David" w:hAnsi="David" w:cs="David" w:hint="cs"/>
          <w:rtl/>
        </w:rPr>
        <w:t xml:space="preserve"> והנחיות משרד הבריאות, כיבוי אש והתקנים הישראלים לר</w:t>
      </w:r>
      <w:r w:rsidR="002C29EE">
        <w:rPr>
          <w:rFonts w:ascii="David" w:hAnsi="David" w:cs="David" w:hint="cs"/>
          <w:rtl/>
        </w:rPr>
        <w:t>ב</w:t>
      </w:r>
      <w:r w:rsidR="00876946" w:rsidRPr="00A133C9">
        <w:rPr>
          <w:rFonts w:ascii="David" w:hAnsi="David" w:cs="David" w:hint="cs"/>
          <w:rtl/>
        </w:rPr>
        <w:t xml:space="preserve">ות ת"י 1205. </w:t>
      </w:r>
      <w:r w:rsidR="00A133C9">
        <w:rPr>
          <w:rFonts w:ascii="David" w:hAnsi="David" w:cs="David"/>
          <w:b/>
          <w:bCs/>
          <w:rtl/>
        </w:rPr>
        <w:br/>
      </w:r>
      <w:r w:rsidR="00EA7FBD" w:rsidRPr="00A133C9">
        <w:rPr>
          <w:rFonts w:ascii="David" w:hAnsi="David" w:cs="David"/>
          <w:b/>
          <w:bCs/>
          <w:rtl/>
        </w:rPr>
        <w:br/>
      </w:r>
      <w:r w:rsidR="00EA7FBD" w:rsidRPr="00A133C9">
        <w:rPr>
          <w:rFonts w:ascii="David" w:hAnsi="David" w:cs="David" w:hint="cs"/>
          <w:b/>
          <w:bCs/>
          <w:rtl/>
        </w:rPr>
        <w:t xml:space="preserve">...............................................  </w:t>
      </w:r>
      <w:r w:rsidR="00EA7FBD" w:rsidRPr="00A133C9">
        <w:rPr>
          <w:rFonts w:ascii="David" w:hAnsi="David" w:cs="David"/>
          <w:b/>
          <w:bCs/>
          <w:rtl/>
        </w:rPr>
        <w:tab/>
      </w:r>
      <w:r w:rsidR="00A133C9">
        <w:rPr>
          <w:rFonts w:ascii="David" w:hAnsi="David" w:cs="David" w:hint="cs"/>
          <w:b/>
          <w:bCs/>
          <w:rtl/>
        </w:rPr>
        <w:t xml:space="preserve">    </w:t>
      </w:r>
      <w:r w:rsidR="00EA7FBD" w:rsidRPr="00A133C9">
        <w:rPr>
          <w:rFonts w:ascii="David" w:hAnsi="David" w:cs="David"/>
          <w:b/>
          <w:bCs/>
          <w:rtl/>
        </w:rPr>
        <w:tab/>
      </w:r>
      <w:r w:rsidR="00A133C9">
        <w:rPr>
          <w:rFonts w:ascii="David" w:hAnsi="David" w:cs="David" w:hint="cs"/>
          <w:b/>
          <w:bCs/>
          <w:rtl/>
        </w:rPr>
        <w:t xml:space="preserve">        </w:t>
      </w:r>
      <w:r w:rsidR="00EA7FBD" w:rsidRPr="00A133C9">
        <w:rPr>
          <w:rFonts w:ascii="David" w:hAnsi="David" w:cs="David" w:hint="cs"/>
          <w:b/>
          <w:bCs/>
          <w:rtl/>
        </w:rPr>
        <w:t>..............................................</w:t>
      </w:r>
      <w:r w:rsidR="00EA7FBD" w:rsidRPr="00A133C9">
        <w:rPr>
          <w:rFonts w:ascii="David" w:hAnsi="David" w:cs="David"/>
          <w:b/>
          <w:bCs/>
          <w:rtl/>
        </w:rPr>
        <w:br/>
      </w:r>
      <w:r w:rsidR="00EA7FBD" w:rsidRPr="00A133C9">
        <w:rPr>
          <w:rFonts w:ascii="David" w:hAnsi="David" w:cs="David" w:hint="cs"/>
          <w:b/>
          <w:bCs/>
          <w:rtl/>
        </w:rPr>
        <w:t xml:space="preserve"> </w:t>
      </w:r>
      <w:r w:rsidR="00EA7FBD" w:rsidRPr="00A133C9">
        <w:rPr>
          <w:rFonts w:ascii="David" w:hAnsi="David" w:cs="David"/>
          <w:b/>
          <w:bCs/>
          <w:rtl/>
        </w:rPr>
        <w:tab/>
      </w:r>
      <w:r w:rsidR="005513AC" w:rsidRPr="00A133C9">
        <w:rPr>
          <w:rFonts w:ascii="David" w:hAnsi="David" w:cs="David" w:hint="cs"/>
          <w:b/>
          <w:bCs/>
          <w:rtl/>
        </w:rPr>
        <w:t xml:space="preserve"> </w:t>
      </w:r>
      <w:r w:rsidR="00EA7FBD" w:rsidRPr="00A133C9">
        <w:rPr>
          <w:rFonts w:ascii="David" w:hAnsi="David" w:cs="David" w:hint="cs"/>
          <w:rtl/>
        </w:rPr>
        <w:t xml:space="preserve">חתימת המצהיר </w:t>
      </w:r>
      <w:r w:rsidR="00EA7FBD" w:rsidRPr="00A133C9">
        <w:rPr>
          <w:rFonts w:ascii="David" w:hAnsi="David" w:cs="David"/>
          <w:rtl/>
        </w:rPr>
        <w:tab/>
      </w:r>
      <w:r w:rsidR="00EA7FBD" w:rsidRPr="00A133C9">
        <w:rPr>
          <w:rFonts w:ascii="David" w:hAnsi="David" w:cs="David"/>
          <w:rtl/>
        </w:rPr>
        <w:tab/>
      </w:r>
      <w:r w:rsidR="00EA7FBD" w:rsidRPr="00A133C9">
        <w:rPr>
          <w:rFonts w:ascii="David" w:hAnsi="David" w:cs="David"/>
          <w:rtl/>
        </w:rPr>
        <w:tab/>
      </w:r>
      <w:r w:rsidR="00EA7FBD" w:rsidRPr="00A133C9">
        <w:rPr>
          <w:rFonts w:ascii="David" w:hAnsi="David" w:cs="David"/>
          <w:rtl/>
        </w:rPr>
        <w:tab/>
      </w:r>
      <w:r w:rsidR="00EA7FBD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 w:hint="cs"/>
          <w:rtl/>
        </w:rPr>
        <w:t xml:space="preserve">   </w:t>
      </w:r>
      <w:r w:rsidR="00EA7FBD" w:rsidRPr="00A133C9">
        <w:rPr>
          <w:rFonts w:ascii="David" w:hAnsi="David" w:cs="David" w:hint="cs"/>
          <w:rtl/>
        </w:rPr>
        <w:t>תאריך</w:t>
      </w:r>
      <w:r w:rsidR="00014A6B" w:rsidRPr="00A133C9">
        <w:rPr>
          <w:rFonts w:ascii="David" w:hAnsi="David" w:cs="David" w:hint="cs"/>
          <w:b/>
          <w:bCs/>
          <w:rtl/>
        </w:rPr>
        <w:t xml:space="preserve"> </w:t>
      </w:r>
    </w:p>
    <w:p w14:paraId="1881822D" w14:textId="19BB74D2" w:rsidR="00014A6B" w:rsidRDefault="00014A6B" w:rsidP="00014A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  <w:rPr>
          <w:rFonts w:ascii="David" w:hAnsi="David" w:cs="David"/>
          <w:b/>
          <w:bCs/>
          <w:sz w:val="2"/>
          <w:szCs w:val="2"/>
          <w:rtl/>
        </w:rPr>
      </w:pPr>
      <w:r>
        <w:rPr>
          <w:rFonts w:ascii="David" w:hAnsi="David" w:cs="David"/>
          <w:b/>
          <w:bCs/>
          <w:sz w:val="44"/>
          <w:szCs w:val="44"/>
        </w:rPr>
        <w:sym w:font="Symbol" w:char="F0A0"/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 xml:space="preserve">תוכנית </w:t>
      </w:r>
      <w:r w:rsidR="00727F07">
        <w:rPr>
          <w:rFonts w:ascii="David" w:hAnsi="David" w:cs="David" w:hint="cs"/>
          <w:b/>
          <w:bCs/>
          <w:sz w:val="28"/>
          <w:szCs w:val="28"/>
          <w:rtl/>
        </w:rPr>
        <w:t>סניטארית עבור תוספת בנייה/תוכנית שינויים</w:t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 xml:space="preserve"> ללא שינ</w:t>
      </w:r>
      <w:r w:rsidR="00A133C9"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Pr="00014A6B">
        <w:rPr>
          <w:rFonts w:ascii="David" w:hAnsi="David" w:cs="David" w:hint="cs"/>
          <w:b/>
          <w:bCs/>
          <w:sz w:val="28"/>
          <w:szCs w:val="28"/>
          <w:rtl/>
        </w:rPr>
        <w:t>י במערכת האינסטלצי</w:t>
      </w:r>
      <w:r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727F0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4031C37B" w14:textId="07563115" w:rsidR="00727F07" w:rsidRPr="00727F07" w:rsidRDefault="00014A6B" w:rsidP="00727F07">
      <w:pPr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 </w:t>
      </w:r>
      <w:r>
        <w:rPr>
          <w:rFonts w:ascii="David" w:hAnsi="David" w:cs="David"/>
          <w:b/>
          <w:bCs/>
          <w:sz w:val="44"/>
          <w:szCs w:val="44"/>
          <w:rtl/>
        </w:rPr>
        <w:tab/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A133C9">
        <w:rPr>
          <w:rFonts w:ascii="David" w:hAnsi="David" w:cs="David" w:hint="cs"/>
          <w:rtl/>
        </w:rPr>
        <w:t>אני הח"מ : ...........................................</w:t>
      </w:r>
      <w:r w:rsidRPr="00A133C9">
        <w:rPr>
          <w:rFonts w:ascii="David" w:hAnsi="David" w:cs="David" w:hint="cs"/>
          <w:b/>
          <w:bCs/>
          <w:rtl/>
        </w:rPr>
        <w:t xml:space="preserve">       </w:t>
      </w:r>
      <w:r w:rsidRPr="00A133C9">
        <w:rPr>
          <w:rFonts w:ascii="David" w:hAnsi="David" w:cs="David"/>
          <w:b/>
          <w:bCs/>
          <w:rtl/>
        </w:rPr>
        <w:tab/>
      </w:r>
      <w:r w:rsidRPr="00A133C9">
        <w:rPr>
          <w:rFonts w:ascii="David" w:hAnsi="David" w:cs="David" w:hint="cs"/>
          <w:rtl/>
        </w:rPr>
        <w:t>מס' ר</w:t>
      </w:r>
      <w:r w:rsidR="00CB100B">
        <w:rPr>
          <w:rFonts w:ascii="David" w:hAnsi="David" w:cs="David" w:hint="cs"/>
          <w:rtl/>
        </w:rPr>
        <w:t>י</w:t>
      </w:r>
      <w:r w:rsidRPr="00A133C9">
        <w:rPr>
          <w:rFonts w:ascii="David" w:hAnsi="David" w:cs="David" w:hint="cs"/>
          <w:rtl/>
        </w:rPr>
        <w:t>שיון :    ...................................</w:t>
      </w:r>
      <w:r w:rsidRPr="00A133C9">
        <w:rPr>
          <w:rFonts w:ascii="David" w:hAnsi="David" w:cs="David"/>
          <w:b/>
          <w:bCs/>
          <w:rtl/>
        </w:rPr>
        <w:br/>
      </w:r>
      <w:r w:rsidRPr="00A133C9">
        <w:rPr>
          <w:rFonts w:ascii="David" w:hAnsi="David" w:cs="David" w:hint="cs"/>
          <w:rtl/>
        </w:rPr>
        <w:t>בדקתי את המערכת הקיימת ומצאתי כי השינויים עקב תוספת הבנייה המוצעת</w:t>
      </w:r>
      <w:r w:rsidR="00727F07">
        <w:rPr>
          <w:rFonts w:ascii="David" w:hAnsi="David" w:cs="David" w:hint="cs"/>
          <w:rtl/>
        </w:rPr>
        <w:t xml:space="preserve"> או השינויים שבוצעו בתוכנית השינויים</w:t>
      </w:r>
      <w:r w:rsidRPr="00A133C9">
        <w:rPr>
          <w:rFonts w:ascii="David" w:hAnsi="David" w:cs="David" w:hint="cs"/>
          <w:rtl/>
        </w:rPr>
        <w:t xml:space="preserve"> לא דורשים שינויים במערכת האינסטל</w:t>
      </w:r>
      <w:r w:rsidR="003F4880" w:rsidRPr="00A133C9">
        <w:rPr>
          <w:rFonts w:ascii="David" w:hAnsi="David" w:cs="David" w:hint="cs"/>
          <w:rtl/>
        </w:rPr>
        <w:t>צ</w:t>
      </w:r>
      <w:r w:rsidRPr="00A133C9">
        <w:rPr>
          <w:rFonts w:ascii="David" w:hAnsi="David" w:cs="David" w:hint="cs"/>
          <w:rtl/>
        </w:rPr>
        <w:t xml:space="preserve">יה </w:t>
      </w:r>
      <w:r w:rsidR="00536904">
        <w:rPr>
          <w:rFonts w:ascii="David" w:hAnsi="David" w:cs="David" w:hint="cs"/>
          <w:rtl/>
        </w:rPr>
        <w:t xml:space="preserve">הפרטית (כולל חיבורי המים והביוב למערכות הציבוריות) </w:t>
      </w:r>
      <w:r w:rsidR="00A133C9">
        <w:rPr>
          <w:rFonts w:ascii="David" w:hAnsi="David" w:cs="David" w:hint="cs"/>
          <w:rtl/>
        </w:rPr>
        <w:t xml:space="preserve">והמערכת הקיימת תואמת את הדרישות בחוק התכנון והבנייה, </w:t>
      </w:r>
      <w:proofErr w:type="spellStart"/>
      <w:r w:rsidR="00A133C9">
        <w:rPr>
          <w:rFonts w:ascii="David" w:hAnsi="David" w:cs="David" w:hint="cs"/>
          <w:rtl/>
        </w:rPr>
        <w:t>הל"ת</w:t>
      </w:r>
      <w:proofErr w:type="spellEnd"/>
      <w:r w:rsidR="00A133C9">
        <w:rPr>
          <w:rFonts w:ascii="David" w:hAnsi="David" w:cs="David" w:hint="cs"/>
          <w:rtl/>
        </w:rPr>
        <w:t xml:space="preserve"> והנחיות משרד הבריאות, כיבוי אש והתקנים הישראלים לרבות ת"י 1205. </w:t>
      </w:r>
      <w:r w:rsidR="00727F07">
        <w:rPr>
          <w:rFonts w:ascii="David" w:hAnsi="David" w:cs="David" w:hint="cs"/>
          <w:rtl/>
        </w:rPr>
        <w:t xml:space="preserve">כאשר התוכנית המוגשת היא תוכנית שינויים </w:t>
      </w:r>
      <w:r w:rsidR="00727F07" w:rsidRPr="00727F07">
        <w:rPr>
          <w:rFonts w:ascii="David" w:hAnsi="David" w:cs="David" w:hint="cs"/>
          <w:rtl/>
        </w:rPr>
        <w:t>א</w:t>
      </w:r>
      <w:r w:rsidR="00727F07">
        <w:rPr>
          <w:rFonts w:ascii="David" w:hAnsi="David" w:cs="David" w:hint="cs"/>
          <w:rtl/>
        </w:rPr>
        <w:t>זי</w:t>
      </w:r>
      <w:r w:rsidR="00727F07" w:rsidRPr="00727F07">
        <w:rPr>
          <w:rFonts w:ascii="David" w:hAnsi="David" w:cs="David" w:hint="cs"/>
          <w:rtl/>
        </w:rPr>
        <w:t xml:space="preserve"> התוכנית הסניטארית שאושרה במסגרת הבקשה המקורית מתאימה לבקשה לשינוי שהוגשה לאישור.</w:t>
      </w:r>
      <w:r w:rsidR="00536904">
        <w:rPr>
          <w:rFonts w:ascii="David" w:hAnsi="David" w:cs="David" w:hint="cs"/>
          <w:rtl/>
        </w:rPr>
        <w:t xml:space="preserve"> </w:t>
      </w:r>
    </w:p>
    <w:p w14:paraId="3B6BB737" w14:textId="502512C9" w:rsidR="00C22E11" w:rsidRPr="00A133C9" w:rsidRDefault="00A133C9" w:rsidP="00167D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8"/>
        </w:tabs>
        <w:spacing w:line="360" w:lineRule="auto"/>
        <w:ind w:left="720" w:hanging="720"/>
        <w:rPr>
          <w:rFonts w:cs="David"/>
          <w:rtl/>
        </w:rPr>
      </w:pPr>
      <w:r>
        <w:rPr>
          <w:rFonts w:ascii="David" w:hAnsi="David" w:cs="David"/>
          <w:rtl/>
        </w:rPr>
        <w:br/>
      </w:r>
      <w:r w:rsidR="00014A6B" w:rsidRPr="00A133C9">
        <w:rPr>
          <w:rFonts w:ascii="David" w:hAnsi="David" w:cs="David"/>
          <w:rtl/>
        </w:rPr>
        <w:br/>
      </w:r>
      <w:r w:rsidR="00014A6B" w:rsidRPr="00A133C9">
        <w:rPr>
          <w:rFonts w:ascii="David" w:hAnsi="David" w:cs="David" w:hint="cs"/>
          <w:rtl/>
        </w:rPr>
        <w:t xml:space="preserve">....................................................... </w:t>
      </w:r>
      <w:r w:rsidR="00014A6B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       </w:t>
      </w:r>
      <w:r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 w:hint="cs"/>
          <w:rtl/>
        </w:rPr>
        <w:t>............................................</w:t>
      </w:r>
      <w:r w:rsidR="00014A6B" w:rsidRPr="00A133C9">
        <w:rPr>
          <w:rFonts w:ascii="David" w:hAnsi="David" w:cs="David"/>
          <w:rtl/>
        </w:rPr>
        <w:br/>
      </w:r>
      <w:r w:rsidR="00014A6B" w:rsidRPr="00A133C9">
        <w:rPr>
          <w:rFonts w:ascii="David" w:hAnsi="David" w:cs="David" w:hint="cs"/>
          <w:rtl/>
        </w:rPr>
        <w:t xml:space="preserve">      </w:t>
      </w:r>
      <w:r w:rsidR="005513AC" w:rsidRPr="00A133C9">
        <w:rPr>
          <w:rFonts w:ascii="David" w:hAnsi="David" w:cs="David" w:hint="cs"/>
          <w:rtl/>
        </w:rPr>
        <w:t xml:space="preserve">    </w:t>
      </w:r>
      <w:r w:rsidR="00014A6B" w:rsidRPr="00A133C9">
        <w:rPr>
          <w:rFonts w:ascii="David" w:hAnsi="David" w:cs="David" w:hint="cs"/>
          <w:rtl/>
        </w:rPr>
        <w:t xml:space="preserve"> חתימת המצהיר </w:t>
      </w:r>
      <w:r w:rsidR="00014A6B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/>
          <w:rtl/>
        </w:rPr>
        <w:tab/>
      </w:r>
      <w:r w:rsidR="00014A6B" w:rsidRPr="00A133C9">
        <w:rPr>
          <w:rFonts w:ascii="David" w:hAnsi="David" w:cs="David"/>
          <w:rtl/>
        </w:rPr>
        <w:tab/>
      </w:r>
      <w:r>
        <w:rPr>
          <w:rFonts w:ascii="David" w:hAnsi="David" w:cs="David" w:hint="cs"/>
          <w:rtl/>
        </w:rPr>
        <w:t xml:space="preserve">            </w:t>
      </w:r>
      <w:r w:rsidR="00014A6B" w:rsidRPr="00A133C9">
        <w:rPr>
          <w:rFonts w:ascii="David" w:hAnsi="David" w:cs="David" w:hint="cs"/>
          <w:rtl/>
        </w:rPr>
        <w:t xml:space="preserve">  תאריך </w:t>
      </w:r>
      <w:r w:rsidR="00BD3EA9" w:rsidRPr="00A133C9">
        <w:rPr>
          <w:rFonts w:ascii="David" w:hAnsi="David" w:cs="David"/>
          <w:rtl/>
        </w:rPr>
        <w:br/>
      </w:r>
    </w:p>
    <w:sectPr w:rsidR="00C22E11" w:rsidRPr="00A133C9" w:rsidSect="004E2AE2">
      <w:headerReference w:type="default" r:id="rId7"/>
      <w:footerReference w:type="default" r:id="rId8"/>
      <w:pgSz w:w="11906" w:h="16838"/>
      <w:pgMar w:top="1134" w:right="1134" w:bottom="1134" w:left="1134" w:header="1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AB520" w14:textId="77777777" w:rsidR="00DA76AD" w:rsidRDefault="00DA76AD">
      <w:r>
        <w:separator/>
      </w:r>
    </w:p>
  </w:endnote>
  <w:endnote w:type="continuationSeparator" w:id="0">
    <w:p w14:paraId="399A0F07" w14:textId="77777777" w:rsidR="00DA76AD" w:rsidRDefault="00DA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-Toledo">
    <w:altName w:val="Arial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AAA" w14:textId="7B0C2AA4" w:rsidR="006A71ED" w:rsidRPr="00C22E11" w:rsidRDefault="006A71ED" w:rsidP="00C22E11">
    <w:pPr>
      <w:pStyle w:val="a4"/>
      <w:bidi w:val="0"/>
      <w:rPr>
        <w:rFonts w:cs="Guttman-Toledo"/>
        <w:sz w:val="18"/>
        <w:szCs w:val="18"/>
        <w:rtl/>
      </w:rPr>
    </w:pPr>
    <w:r>
      <w:tab/>
    </w:r>
    <w:r w:rsidR="00B66C99" w:rsidRPr="00735A1C">
      <w:rPr>
        <w:rFonts w:cs="Guttman-Toledo"/>
        <w:sz w:val="18"/>
        <w:szCs w:val="18"/>
      </w:rPr>
      <w:fldChar w:fldCharType="begin"/>
    </w:r>
    <w:r w:rsidRPr="00735A1C">
      <w:rPr>
        <w:rFonts w:cs="Guttman-Toledo"/>
        <w:sz w:val="18"/>
        <w:szCs w:val="18"/>
      </w:rPr>
      <w:instrText xml:space="preserve"> FILENAME \p </w:instrText>
    </w:r>
    <w:r w:rsidR="00B66C99" w:rsidRPr="00735A1C">
      <w:rPr>
        <w:rFonts w:cs="Guttman-Toledo"/>
        <w:sz w:val="18"/>
        <w:szCs w:val="18"/>
      </w:rPr>
      <w:fldChar w:fldCharType="separate"/>
    </w:r>
    <w:r w:rsidR="00BE3175">
      <w:rPr>
        <w:rFonts w:cs="Guttman-Toledo"/>
        <w:noProof/>
        <w:sz w:val="18"/>
        <w:szCs w:val="18"/>
      </w:rPr>
      <w:t>P:\00</w:t>
    </w:r>
    <w:r w:rsidR="00BE3175">
      <w:rPr>
        <w:rFonts w:cs="Guttman-Toledo"/>
        <w:noProof/>
        <w:sz w:val="18"/>
        <w:szCs w:val="18"/>
        <w:rtl/>
      </w:rPr>
      <w:t>הנדסה\00תכניות סניטריות וחיבורי צרכן\שיפור וייעול תהליך רישוי והיתרי בנייה\הגדרות ואיפיון התהליך\טפסים בתהליך\הצהרת מתכנן -נספח 5</w:t>
    </w:r>
    <w:r w:rsidR="00BE3175">
      <w:rPr>
        <w:rFonts w:cs="Guttman-Toledo"/>
        <w:noProof/>
        <w:sz w:val="18"/>
        <w:szCs w:val="18"/>
      </w:rPr>
      <w:t>.docx</w:t>
    </w:r>
    <w:r w:rsidR="00B66C99" w:rsidRPr="00735A1C">
      <w:rPr>
        <w:rFonts w:cs="Guttman-Toledo"/>
        <w:sz w:val="18"/>
        <w:szCs w:val="18"/>
      </w:rPr>
      <w:fldChar w:fldCharType="end"/>
    </w:r>
  </w:p>
  <w:p w14:paraId="6E57DBB3" w14:textId="77777777" w:rsidR="006A71ED" w:rsidRPr="00E168CE" w:rsidRDefault="006A71ED" w:rsidP="00C93EF0">
    <w:pPr>
      <w:pStyle w:val="a4"/>
      <w:jc w:val="center"/>
      <w:rPr>
        <w:sz w:val="20"/>
        <w:szCs w:val="20"/>
        <w:rtl/>
      </w:rPr>
    </w:pPr>
    <w:r>
      <w:rPr>
        <w:rFonts w:hint="cs"/>
        <w:sz w:val="22"/>
        <w:szCs w:val="22"/>
        <w:rtl/>
      </w:rPr>
      <w:tab/>
      <w:t xml:space="preserve"> </w:t>
    </w:r>
    <w:r>
      <w:rPr>
        <w:rFonts w:hint="cs"/>
        <w:sz w:val="22"/>
        <w:szCs w:val="22"/>
        <w:rtl/>
      </w:rPr>
      <w:tab/>
    </w:r>
    <w:r w:rsidRPr="00E168CE">
      <w:rPr>
        <w:sz w:val="20"/>
        <w:szCs w:val="20"/>
        <w:rtl/>
        <w:lang w:val="he-IL"/>
      </w:rPr>
      <w:t xml:space="preserve">עמוד </w:t>
    </w:r>
    <w:r w:rsidR="00B66C99"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PAGE </w:instrText>
    </w:r>
    <w:r w:rsidR="00B66C99" w:rsidRPr="00E168CE">
      <w:rPr>
        <w:sz w:val="20"/>
        <w:szCs w:val="20"/>
      </w:rPr>
      <w:fldChar w:fldCharType="separate"/>
    </w:r>
    <w:r w:rsidR="00A70CCF">
      <w:rPr>
        <w:noProof/>
        <w:sz w:val="20"/>
        <w:szCs w:val="20"/>
        <w:rtl/>
      </w:rPr>
      <w:t>1</w:t>
    </w:r>
    <w:r w:rsidR="00B66C99" w:rsidRPr="00E168CE">
      <w:rPr>
        <w:sz w:val="20"/>
        <w:szCs w:val="20"/>
      </w:rPr>
      <w:fldChar w:fldCharType="end"/>
    </w:r>
    <w:r w:rsidRPr="00E168CE">
      <w:rPr>
        <w:sz w:val="20"/>
        <w:szCs w:val="20"/>
        <w:rtl/>
        <w:lang w:val="he-IL"/>
      </w:rPr>
      <w:t xml:space="preserve"> מתוך </w:t>
    </w:r>
    <w:r w:rsidR="00B66C99" w:rsidRPr="00E168CE">
      <w:rPr>
        <w:sz w:val="20"/>
        <w:szCs w:val="20"/>
      </w:rPr>
      <w:fldChar w:fldCharType="begin"/>
    </w:r>
    <w:r w:rsidRPr="00E168CE">
      <w:rPr>
        <w:sz w:val="20"/>
        <w:szCs w:val="20"/>
      </w:rPr>
      <w:instrText xml:space="preserve"> NUMPAGES  </w:instrText>
    </w:r>
    <w:r w:rsidR="00B66C99" w:rsidRPr="00E168CE">
      <w:rPr>
        <w:sz w:val="20"/>
        <w:szCs w:val="20"/>
      </w:rPr>
      <w:fldChar w:fldCharType="separate"/>
    </w:r>
    <w:r w:rsidR="00A70CCF">
      <w:rPr>
        <w:noProof/>
        <w:sz w:val="20"/>
        <w:szCs w:val="20"/>
        <w:rtl/>
      </w:rPr>
      <w:t>1</w:t>
    </w:r>
    <w:r w:rsidR="00B66C99" w:rsidRPr="00E168C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07BAB" w14:textId="77777777" w:rsidR="00DA76AD" w:rsidRDefault="00DA76AD">
      <w:r>
        <w:separator/>
      </w:r>
    </w:p>
  </w:footnote>
  <w:footnote w:type="continuationSeparator" w:id="0">
    <w:p w14:paraId="15BD0D8B" w14:textId="77777777" w:rsidR="00DA76AD" w:rsidRDefault="00DA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EAF8" w14:textId="77777777" w:rsidR="006A71ED" w:rsidRDefault="00AE5CF7" w:rsidP="001A7883">
    <w:pPr>
      <w:pStyle w:val="a3"/>
      <w:rPr>
        <w:rtl/>
      </w:rPr>
    </w:pPr>
    <w:r>
      <w:rPr>
        <w:noProof/>
      </w:rPr>
      <w:drawing>
        <wp:inline distT="0" distB="0" distL="0" distR="0" wp14:anchorId="42DEBF0F" wp14:editId="765467C1">
          <wp:extent cx="1800225" cy="504825"/>
          <wp:effectExtent l="19050" t="0" r="9525" b="0"/>
          <wp:docPr id="1" name="תמונה 1" descr="לוגו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A71ED">
      <w:rPr>
        <w:rFonts w:hint="cs"/>
        <w:rtl/>
      </w:rPr>
      <w:tab/>
    </w:r>
    <w:r w:rsidR="006A71ED">
      <w:rPr>
        <w:rFonts w:hint="cs"/>
        <w:rtl/>
      </w:rPr>
      <w:tab/>
    </w:r>
  </w:p>
  <w:p w14:paraId="10AAE651" w14:textId="77777777" w:rsidR="006A71ED" w:rsidRDefault="006A71ED" w:rsidP="002212C3">
    <w:pPr>
      <w:pStyle w:val="a3"/>
      <w:pBdr>
        <w:bottom w:val="single" w:sz="8" w:space="1" w:color="33CCCC"/>
      </w:pBdr>
      <w:spacing w:line="20" w:lineRule="exact"/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41C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AD"/>
    <w:rsid w:val="000066D5"/>
    <w:rsid w:val="00014A6B"/>
    <w:rsid w:val="00024EC1"/>
    <w:rsid w:val="00092AB7"/>
    <w:rsid w:val="000F5D79"/>
    <w:rsid w:val="00114B7F"/>
    <w:rsid w:val="00167D01"/>
    <w:rsid w:val="001A7883"/>
    <w:rsid w:val="001E0FC9"/>
    <w:rsid w:val="002212C3"/>
    <w:rsid w:val="00243087"/>
    <w:rsid w:val="002453B1"/>
    <w:rsid w:val="002851B0"/>
    <w:rsid w:val="002C29EE"/>
    <w:rsid w:val="002E6E0B"/>
    <w:rsid w:val="003543C2"/>
    <w:rsid w:val="003A6C90"/>
    <w:rsid w:val="003F4880"/>
    <w:rsid w:val="0042370D"/>
    <w:rsid w:val="004612E0"/>
    <w:rsid w:val="004917A9"/>
    <w:rsid w:val="004D033C"/>
    <w:rsid w:val="004D3078"/>
    <w:rsid w:val="004E2AE2"/>
    <w:rsid w:val="00536904"/>
    <w:rsid w:val="005513AC"/>
    <w:rsid w:val="006101B7"/>
    <w:rsid w:val="006542A0"/>
    <w:rsid w:val="006A71ED"/>
    <w:rsid w:val="006B2B08"/>
    <w:rsid w:val="00727F07"/>
    <w:rsid w:val="00773A1F"/>
    <w:rsid w:val="00796FC7"/>
    <w:rsid w:val="00876946"/>
    <w:rsid w:val="008925B3"/>
    <w:rsid w:val="008C4E77"/>
    <w:rsid w:val="00916BE1"/>
    <w:rsid w:val="009252AD"/>
    <w:rsid w:val="00940727"/>
    <w:rsid w:val="00A133C9"/>
    <w:rsid w:val="00A70CCF"/>
    <w:rsid w:val="00AE38CF"/>
    <w:rsid w:val="00AE5CF7"/>
    <w:rsid w:val="00B07A6A"/>
    <w:rsid w:val="00B66C99"/>
    <w:rsid w:val="00B9506D"/>
    <w:rsid w:val="00BC280E"/>
    <w:rsid w:val="00BD3EA9"/>
    <w:rsid w:val="00BE3175"/>
    <w:rsid w:val="00C22E11"/>
    <w:rsid w:val="00C55AE2"/>
    <w:rsid w:val="00C93EF0"/>
    <w:rsid w:val="00CB100B"/>
    <w:rsid w:val="00D66C42"/>
    <w:rsid w:val="00DA76AD"/>
    <w:rsid w:val="00DB562F"/>
    <w:rsid w:val="00E168CE"/>
    <w:rsid w:val="00E3426D"/>
    <w:rsid w:val="00E517E7"/>
    <w:rsid w:val="00E9173F"/>
    <w:rsid w:val="00EA4118"/>
    <w:rsid w:val="00EA7FBD"/>
    <w:rsid w:val="00ED2CA0"/>
    <w:rsid w:val="00F157A7"/>
    <w:rsid w:val="00F32C19"/>
    <w:rsid w:val="00F4528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C56EEF"/>
  <w15:docId w15:val="{CE260B44-485A-4044-8AA6-147345E9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7A6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940727"/>
    <w:pPr>
      <w:bidi w:val="0"/>
      <w:spacing w:before="100" w:beforeAutospacing="1" w:after="100" w:afterAutospacing="1"/>
    </w:pPr>
  </w:style>
  <w:style w:type="paragraph" w:styleId="a3">
    <w:name w:val="header"/>
    <w:basedOn w:val="a"/>
    <w:rsid w:val="004D033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D033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1A788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1A78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42A0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BD3EA9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BD3EA9"/>
    <w:rPr>
      <w:sz w:val="20"/>
      <w:szCs w:val="20"/>
    </w:rPr>
  </w:style>
  <w:style w:type="character" w:customStyle="1" w:styleId="aa">
    <w:name w:val="טקסט הערה תו"/>
    <w:basedOn w:val="a0"/>
    <w:link w:val="a9"/>
    <w:semiHidden/>
    <w:rsid w:val="00BD3EA9"/>
  </w:style>
  <w:style w:type="paragraph" w:styleId="ab">
    <w:name w:val="annotation subject"/>
    <w:basedOn w:val="a9"/>
    <w:next w:val="a9"/>
    <w:link w:val="ac"/>
    <w:semiHidden/>
    <w:unhideWhenUsed/>
    <w:rsid w:val="00BD3EA9"/>
    <w:rPr>
      <w:b/>
      <w:bCs/>
    </w:rPr>
  </w:style>
  <w:style w:type="character" w:customStyle="1" w:styleId="ac">
    <w:name w:val="נושא הערה תו"/>
    <w:basedOn w:val="aa"/>
    <w:link w:val="ab"/>
    <w:semiHidden/>
    <w:rsid w:val="00BD3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‏24/12/2008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‏24/12/2008</dc:title>
  <dc:creator>Batia Moshe</dc:creator>
  <cp:lastModifiedBy>Eti Weiss</cp:lastModifiedBy>
  <cp:revision>2</cp:revision>
  <cp:lastPrinted>2019-11-18T09:11:00Z</cp:lastPrinted>
  <dcterms:created xsi:type="dcterms:W3CDTF">2020-01-16T06:44:00Z</dcterms:created>
  <dcterms:modified xsi:type="dcterms:W3CDTF">2020-01-16T06:44:00Z</dcterms:modified>
</cp:coreProperties>
</file>